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F23281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F23281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23281">
        <w:rPr>
          <w:rFonts w:ascii="GHEA Grapalat" w:hAnsi="GHEA Grapalat" w:cs="Sylfaen"/>
          <w:i/>
          <w:sz w:val="20"/>
          <w:szCs w:val="20"/>
        </w:rPr>
        <w:t>7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</w:t>
      </w:r>
      <w:r w:rsidR="005B19F9">
        <w:rPr>
          <w:rFonts w:ascii="GHEA Grapalat" w:hAnsi="GHEA Grapalat" w:cs="Sylfaen"/>
          <w:b/>
          <w:sz w:val="20"/>
          <w:szCs w:val="20"/>
          <w:lang w:val="hy-AM"/>
        </w:rPr>
        <w:t xml:space="preserve"> «----»---------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>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5B19F9">
        <w:rPr>
          <w:rFonts w:ascii="GHEA Grapalat" w:hAnsi="GHEA Grapalat" w:cs="Sylfaen"/>
          <w:b/>
          <w:sz w:val="20"/>
          <w:szCs w:val="20"/>
          <w:lang w:val="hy-AM"/>
        </w:rPr>
        <w:t xml:space="preserve"> 14</w:t>
      </w:r>
      <w:bookmarkStart w:id="0" w:name="_GoBack"/>
      <w:bookmarkEnd w:id="0"/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78633F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F2328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D43F84" w:rsidRPr="0078633F">
        <w:rPr>
          <w:rFonts w:ascii="GHEA Grapalat" w:hAnsi="GHEA Grapalat" w:cs="Sylfaen"/>
          <w:b/>
          <w:i/>
          <w:sz w:val="20"/>
          <w:szCs w:val="20"/>
          <w:lang w:val="hy-AM"/>
        </w:rPr>
        <w:t>-----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F23281" w:rsidRDefault="00F23281" w:rsidP="00C35B30">
      <w:pPr>
        <w:pStyle w:val="BodyText"/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</w:pPr>
      <w:r w:rsidRPr="00F23281"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  <w:t xml:space="preserve">«Երևանի  h. </w:t>
      </w:r>
      <w:r w:rsidRPr="00D43F84"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  <w:t>6</w:t>
      </w:r>
      <w:r w:rsidR="00993140" w:rsidRPr="00F23281"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  <w:t xml:space="preserve"> </w:t>
      </w:r>
      <w:r w:rsidR="002B0DEA" w:rsidRPr="00F23281"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  <w:t>մսուր-</w:t>
      </w:r>
      <w:r w:rsidR="00C35B30" w:rsidRPr="00F23281"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  <w:t>մանկապարտեզ»</w:t>
      </w:r>
    </w:p>
    <w:p w:rsidR="00E07FFA" w:rsidRPr="00F23281" w:rsidRDefault="00C35B30" w:rsidP="00C35B30">
      <w:pPr>
        <w:pStyle w:val="BodyText"/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</w:pPr>
      <w:r w:rsidRPr="00F23281"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  <w:t>համայնքային ոչ առևտրային կազմակերպության</w:t>
      </w:r>
    </w:p>
    <w:p w:rsidR="001973A6" w:rsidRPr="00F23281" w:rsidRDefault="001973A6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78633F" w:rsidRDefault="0078633F" w:rsidP="00201C1C">
      <w:pPr>
        <w:pStyle w:val="BodyText"/>
        <w:rPr>
          <w:rFonts w:ascii="Sylfaen" w:hAnsi="Sylfaen" w:cs="Sylfaen"/>
          <w:b/>
          <w:lang w:val="hy-AM"/>
        </w:rPr>
      </w:pPr>
    </w:p>
    <w:p w:rsidR="0078633F" w:rsidRDefault="0078633F" w:rsidP="00201C1C">
      <w:pPr>
        <w:pStyle w:val="BodyText"/>
        <w:rPr>
          <w:rFonts w:ascii="Sylfaen" w:hAnsi="Sylfaen" w:cs="Sylfaen"/>
          <w:b/>
          <w:lang w:val="hy-AM"/>
        </w:rPr>
      </w:pPr>
    </w:p>
    <w:p w:rsidR="0078633F" w:rsidRPr="005A58DC" w:rsidRDefault="0078633F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78633F" w:rsidRDefault="0078633F" w:rsidP="00201C1C">
      <w:pPr>
        <w:pStyle w:val="BodyText"/>
        <w:rPr>
          <w:rFonts w:ascii="Sylfaen" w:hAnsi="Sylfaen" w:cs="Sylfaen"/>
          <w:b/>
          <w:lang w:val="hy-AM"/>
        </w:rPr>
      </w:pPr>
    </w:p>
    <w:p w:rsidR="0078633F" w:rsidRPr="00F23281" w:rsidRDefault="0078633F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5A58DC" w:rsidRPr="0078633F" w:rsidRDefault="00201C1C" w:rsidP="0078633F">
      <w:pPr>
        <w:pStyle w:val="BodyText"/>
        <w:rPr>
          <w:rFonts w:asciiTheme="minorHAnsi" w:hAnsiTheme="minorHAnsi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C35B30" w:rsidRPr="005A58DC" w:rsidRDefault="00C35B30" w:rsidP="0078633F">
      <w:pPr>
        <w:pStyle w:val="BodyText"/>
        <w:jc w:val="left"/>
        <w:rPr>
          <w:rFonts w:ascii="Sylfaen" w:hAnsi="Sylfaen"/>
          <w:lang w:val="hy-AM"/>
        </w:rPr>
      </w:pPr>
    </w:p>
    <w:p w:rsidR="00C35B30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78633F" w:rsidRPr="005A58DC" w:rsidRDefault="0078633F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</w:p>
    <w:p w:rsidR="0012405E" w:rsidRPr="00F23281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color w:val="000000" w:themeColor="text1"/>
          <w:u w:val="single"/>
          <w:lang w:val="hy-AM"/>
        </w:rPr>
      </w:pPr>
    </w:p>
    <w:p w:rsidR="00B65390" w:rsidRPr="00F23281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F23281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F2328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F2328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F2328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F23281" w:rsidRPr="00F2328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6 </w:t>
      </w:r>
      <w:r w:rsidR="002B0DEA" w:rsidRPr="00F2328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F2328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F23281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F2328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F2328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F23281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F23281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F23281">
        <w:rPr>
          <w:rFonts w:ascii="GHEA Grapalat" w:hAnsi="GHEA Grapalat"/>
          <w:b/>
          <w:color w:val="000000" w:themeColor="text1"/>
          <w:lang w:val="hy-AM"/>
        </w:rPr>
        <w:tab/>
      </w:r>
      <w:r w:rsidRPr="00F2328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F23281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</w:t>
      </w:r>
      <w:r w:rsidR="00F23281" w:rsidRPr="00F23281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.6 </w:t>
      </w:r>
      <w:r w:rsidRPr="00F23281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F23281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F23281" w:rsidRPr="00F23281">
        <w:rPr>
          <w:rFonts w:ascii="Sylfaen" w:hAnsi="Sylfaen"/>
          <w:b/>
          <w:color w:val="000000" w:themeColor="text1"/>
          <w:sz w:val="24"/>
          <w:szCs w:val="24"/>
          <w:lang w:val="hy-AM"/>
        </w:rPr>
        <w:t>.6</w:t>
      </w:r>
      <w:r w:rsidRPr="00F23281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F2328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F23281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F23281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F2328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F2328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F2328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F23281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F2328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F23281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F23281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F2328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F2328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F2328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F2328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F2328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F2328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F2328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F2328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F23281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F2328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F2328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F23281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F2328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F2328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F23281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F23281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F2328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F23281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F2328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F23281" w:rsidRPr="00F23281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 ք. Երևան, Վարդանանց 16</w:t>
      </w:r>
      <w:r w:rsidRPr="00F23281">
        <w:rPr>
          <w:rFonts w:ascii="Sylfaen" w:hAnsi="Sylfaen"/>
          <w:color w:val="000000" w:themeColor="text1"/>
          <w:sz w:val="24"/>
          <w:szCs w:val="24"/>
          <w:lang w:val="hy-AM"/>
        </w:rPr>
        <w:t>:</w:t>
      </w:r>
    </w:p>
    <w:p w:rsidR="0012405E" w:rsidRPr="00F2328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F23281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F2328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F23281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F2328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F23281">
        <w:rPr>
          <w:rFonts w:ascii="Sylfaen" w:hAnsi="Sylfaen"/>
          <w:color w:val="000000" w:themeColor="text1"/>
          <w:lang w:val="ru-RU"/>
        </w:rPr>
        <w:t xml:space="preserve">1) </w:t>
      </w:r>
      <w:r w:rsidRPr="00F23281">
        <w:rPr>
          <w:rFonts w:ascii="Sylfaen" w:hAnsi="Sylfaen"/>
          <w:color w:val="000000" w:themeColor="text1"/>
        </w:rPr>
        <w:t>հայերեն</w:t>
      </w:r>
      <w:r w:rsidRPr="00F23281">
        <w:rPr>
          <w:rFonts w:ascii="Sylfaen" w:hAnsi="Sylfaen"/>
          <w:color w:val="000000" w:themeColor="text1"/>
          <w:lang w:val="ru-RU"/>
        </w:rPr>
        <w:t xml:space="preserve"> </w:t>
      </w:r>
      <w:r w:rsidRPr="00F23281">
        <w:rPr>
          <w:rFonts w:ascii="Sylfaen" w:hAnsi="Sylfaen"/>
          <w:color w:val="000000" w:themeColor="text1"/>
        </w:rPr>
        <w:t>լրիվ</w:t>
      </w:r>
      <w:r w:rsidRPr="00F23281">
        <w:rPr>
          <w:rFonts w:ascii="Sylfaen" w:hAnsi="Sylfaen"/>
          <w:color w:val="000000" w:themeColor="text1"/>
          <w:lang w:val="ru-RU"/>
        </w:rPr>
        <w:t>` «</w:t>
      </w:r>
      <w:r w:rsidR="00F106BD" w:rsidRPr="00F23281">
        <w:rPr>
          <w:rFonts w:ascii="Sylfaen" w:hAnsi="Sylfaen"/>
          <w:color w:val="000000" w:themeColor="text1"/>
          <w:lang w:val="hy-AM"/>
        </w:rPr>
        <w:t xml:space="preserve">Երևանի հ. </w:t>
      </w:r>
      <w:r w:rsidR="00F23281" w:rsidRPr="00F23281">
        <w:rPr>
          <w:rFonts w:ascii="Sylfaen" w:hAnsi="Sylfaen"/>
          <w:color w:val="000000" w:themeColor="text1"/>
          <w:lang w:val="ru-RU"/>
        </w:rPr>
        <w:t>6</w:t>
      </w:r>
      <w:r w:rsidR="00993140" w:rsidRPr="00F23281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F23281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F23281">
        <w:rPr>
          <w:rFonts w:ascii="Sylfaen" w:hAnsi="Sylfaen"/>
          <w:color w:val="000000" w:themeColor="text1"/>
          <w:lang w:val="hy-AM"/>
        </w:rPr>
        <w:t>մանկապարտեզ</w:t>
      </w:r>
      <w:r w:rsidRPr="00F23281">
        <w:rPr>
          <w:rFonts w:ascii="Sylfaen" w:hAnsi="Sylfaen"/>
          <w:color w:val="000000" w:themeColor="text1"/>
          <w:lang w:val="ru-RU"/>
        </w:rPr>
        <w:t>»</w:t>
      </w:r>
      <w:r w:rsidR="00F106BD" w:rsidRPr="00F23281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F23281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F23281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F2328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F23281">
        <w:rPr>
          <w:rFonts w:ascii="Sylfaen" w:hAnsi="Sylfaen"/>
          <w:color w:val="000000" w:themeColor="text1"/>
          <w:lang w:val="hy-AM"/>
        </w:rPr>
        <w:t>2) հայերեն կրճատ` «</w:t>
      </w:r>
      <w:r w:rsidR="00F23281" w:rsidRPr="00F23281">
        <w:rPr>
          <w:rFonts w:ascii="Sylfaen" w:hAnsi="Sylfaen"/>
          <w:color w:val="000000" w:themeColor="text1"/>
          <w:lang w:val="hy-AM"/>
        </w:rPr>
        <w:t xml:space="preserve">Հ.6 </w:t>
      </w:r>
      <w:r w:rsidR="002B0DEA" w:rsidRPr="00F23281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F23281">
        <w:rPr>
          <w:rFonts w:ascii="Sylfaen" w:hAnsi="Sylfaen"/>
          <w:color w:val="000000" w:themeColor="text1"/>
          <w:lang w:val="hy-AM"/>
        </w:rPr>
        <w:t>մանկապարտեզ» ՀՈԱԿ</w:t>
      </w:r>
      <w:r w:rsidRPr="00F23281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F2328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F23281">
        <w:rPr>
          <w:rFonts w:ascii="Sylfaen" w:hAnsi="Sylfaen"/>
          <w:color w:val="000000" w:themeColor="text1"/>
          <w:lang w:val="hy-AM"/>
        </w:rPr>
        <w:lastRenderedPageBreak/>
        <w:t>3) ռուսերեն լրիվ` «</w:t>
      </w:r>
      <w:r w:rsidR="000B0FEA" w:rsidRPr="00F23281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F23281">
        <w:rPr>
          <w:rFonts w:ascii="Sylfaen" w:hAnsi="Sylfaen"/>
          <w:color w:val="000000" w:themeColor="text1"/>
          <w:lang w:val="ru-RU"/>
        </w:rPr>
        <w:t>-ясли</w:t>
      </w:r>
      <w:r w:rsidR="00F106BD" w:rsidRPr="00F23281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F23281">
        <w:rPr>
          <w:rFonts w:ascii="Sylfaen" w:hAnsi="Sylfaen"/>
          <w:color w:val="000000" w:themeColor="text1"/>
        </w:rPr>
        <w:t>N</w:t>
      </w:r>
      <w:r w:rsidR="00F106BD" w:rsidRPr="00F23281">
        <w:rPr>
          <w:rFonts w:ascii="Sylfaen" w:hAnsi="Sylfaen"/>
          <w:color w:val="000000" w:themeColor="text1"/>
          <w:lang w:val="hy-AM"/>
        </w:rPr>
        <w:t xml:space="preserve"> </w:t>
      </w:r>
      <w:r w:rsidR="00F23281" w:rsidRPr="00F23281">
        <w:rPr>
          <w:rFonts w:ascii="Sylfaen" w:hAnsi="Sylfaen"/>
          <w:color w:val="000000" w:themeColor="text1"/>
          <w:lang w:val="ru-RU"/>
        </w:rPr>
        <w:t>6</w:t>
      </w:r>
      <w:r w:rsidRPr="00F23281">
        <w:rPr>
          <w:rFonts w:ascii="Sylfaen" w:hAnsi="Sylfaen"/>
          <w:color w:val="000000" w:themeColor="text1"/>
          <w:lang w:val="hy-AM"/>
        </w:rPr>
        <w:t>»</w:t>
      </w:r>
      <w:r w:rsidR="00F106BD" w:rsidRPr="00F23281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F23281">
        <w:rPr>
          <w:rFonts w:ascii="Sylfaen" w:hAnsi="Sylfaen"/>
          <w:color w:val="000000" w:themeColor="text1"/>
          <w:lang w:val="hy-AM"/>
        </w:rPr>
        <w:t>.</w:t>
      </w:r>
    </w:p>
    <w:p w:rsidR="0012405E" w:rsidRPr="00F2328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F23281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F23281">
        <w:rPr>
          <w:rFonts w:ascii="Sylfaen" w:hAnsi="Sylfaen"/>
          <w:color w:val="000000" w:themeColor="text1"/>
          <w:lang w:val="ru-RU"/>
        </w:rPr>
        <w:t>Д</w:t>
      </w:r>
      <w:r w:rsidR="003E0342" w:rsidRPr="00F23281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F23281">
        <w:rPr>
          <w:rFonts w:ascii="Sylfaen" w:hAnsi="Sylfaen"/>
          <w:color w:val="000000" w:themeColor="text1"/>
          <w:lang w:val="ru-RU"/>
        </w:rPr>
        <w:t>-ясли</w:t>
      </w:r>
      <w:r w:rsidR="003E0342" w:rsidRPr="00F23281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F23281">
        <w:rPr>
          <w:rFonts w:ascii="Sylfaen" w:hAnsi="Sylfaen"/>
          <w:color w:val="000000" w:themeColor="text1"/>
        </w:rPr>
        <w:t>N</w:t>
      </w:r>
      <w:r w:rsidR="00F23281" w:rsidRPr="00F23281">
        <w:rPr>
          <w:rFonts w:ascii="Sylfaen" w:hAnsi="Sylfaen"/>
          <w:color w:val="000000" w:themeColor="text1"/>
          <w:lang w:val="ru-RU"/>
        </w:rPr>
        <w:t xml:space="preserve"> 6</w:t>
      </w:r>
      <w:r w:rsidRPr="00F23281">
        <w:rPr>
          <w:rFonts w:ascii="Sylfaen" w:hAnsi="Sylfaen"/>
          <w:color w:val="000000" w:themeColor="text1"/>
          <w:lang w:val="hy-AM"/>
        </w:rPr>
        <w:t>»</w:t>
      </w:r>
      <w:r w:rsidR="00F106BD" w:rsidRPr="00F23281">
        <w:rPr>
          <w:rFonts w:ascii="Sylfaen" w:hAnsi="Sylfaen"/>
          <w:color w:val="000000" w:themeColor="text1"/>
          <w:lang w:val="ru-RU"/>
        </w:rPr>
        <w:t xml:space="preserve"> ОНО</w:t>
      </w:r>
      <w:r w:rsidRPr="00F23281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F2328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F23281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F23281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F23281">
        <w:rPr>
          <w:rFonts w:ascii="Sylfaen" w:hAnsi="Sylfaen"/>
          <w:color w:val="000000" w:themeColor="text1"/>
          <w:lang w:val="hy-AM"/>
        </w:rPr>
        <w:t>-</w:t>
      </w:r>
      <w:r w:rsidR="002B0DEA" w:rsidRPr="00F23281">
        <w:rPr>
          <w:rFonts w:ascii="Sylfaen" w:hAnsi="Sylfaen"/>
          <w:color w:val="000000" w:themeColor="text1"/>
        </w:rPr>
        <w:t>nursery</w:t>
      </w:r>
      <w:r w:rsidR="00B25B29" w:rsidRPr="00F23281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F23281">
        <w:rPr>
          <w:rFonts w:ascii="Sylfaen" w:hAnsi="Sylfaen"/>
          <w:color w:val="000000" w:themeColor="text1"/>
        </w:rPr>
        <w:t>N</w:t>
      </w:r>
      <w:r w:rsidR="00F23281" w:rsidRPr="00F23281">
        <w:rPr>
          <w:rFonts w:ascii="Sylfaen" w:hAnsi="Sylfaen"/>
          <w:color w:val="000000" w:themeColor="text1"/>
        </w:rPr>
        <w:t xml:space="preserve"> 6</w:t>
      </w:r>
      <w:r w:rsidRPr="00F23281">
        <w:rPr>
          <w:rFonts w:ascii="Sylfaen" w:hAnsi="Sylfaen"/>
          <w:color w:val="000000" w:themeColor="text1"/>
          <w:lang w:val="hy-AM"/>
        </w:rPr>
        <w:t>»</w:t>
      </w:r>
      <w:r w:rsidR="00B25B29" w:rsidRPr="00F23281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F23281">
        <w:rPr>
          <w:rFonts w:ascii="Sylfaen" w:hAnsi="Sylfaen"/>
          <w:color w:val="000000" w:themeColor="text1"/>
        </w:rPr>
        <w:t>t</w:t>
      </w:r>
      <w:r w:rsidR="00B25B29" w:rsidRPr="00F23281">
        <w:rPr>
          <w:rFonts w:ascii="Sylfaen" w:hAnsi="Sylfaen"/>
          <w:color w:val="000000" w:themeColor="text1"/>
        </w:rPr>
        <w:t>ion</w:t>
      </w:r>
      <w:r w:rsidRPr="00F23281">
        <w:rPr>
          <w:rFonts w:ascii="Sylfaen" w:hAnsi="Sylfaen"/>
          <w:color w:val="000000" w:themeColor="text1"/>
          <w:lang w:val="hy-AM"/>
        </w:rPr>
        <w:t>.</w:t>
      </w:r>
    </w:p>
    <w:p w:rsidR="0012405E" w:rsidRPr="00F2328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F23281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F23281">
        <w:rPr>
          <w:rFonts w:ascii="Sylfaen" w:hAnsi="Sylfaen"/>
          <w:color w:val="000000" w:themeColor="text1"/>
        </w:rPr>
        <w:t>K</w:t>
      </w:r>
      <w:r w:rsidR="003E0342" w:rsidRPr="00F23281">
        <w:rPr>
          <w:rFonts w:ascii="Sylfaen" w:hAnsi="Sylfaen"/>
          <w:color w:val="000000" w:themeColor="text1"/>
          <w:lang w:val="hy-AM"/>
        </w:rPr>
        <w:t>indergarten</w:t>
      </w:r>
      <w:r w:rsidR="005A58DC" w:rsidRPr="00F23281">
        <w:rPr>
          <w:rFonts w:ascii="Sylfaen" w:hAnsi="Sylfaen"/>
          <w:color w:val="000000" w:themeColor="text1"/>
        </w:rPr>
        <w:t xml:space="preserve">- </w:t>
      </w:r>
      <w:r w:rsidR="002B0DEA" w:rsidRPr="00F23281">
        <w:rPr>
          <w:rFonts w:ascii="Sylfaen" w:hAnsi="Sylfaen"/>
          <w:color w:val="000000" w:themeColor="text1"/>
        </w:rPr>
        <w:t xml:space="preserve">nursery </w:t>
      </w:r>
      <w:r w:rsidR="009F7F41" w:rsidRPr="00F23281">
        <w:rPr>
          <w:rFonts w:ascii="Sylfaen" w:hAnsi="Sylfaen"/>
          <w:color w:val="000000" w:themeColor="text1"/>
        </w:rPr>
        <w:t>N</w:t>
      </w:r>
      <w:r w:rsidR="00F23281" w:rsidRPr="00F23281">
        <w:rPr>
          <w:rFonts w:ascii="Sylfaen" w:hAnsi="Sylfaen"/>
          <w:color w:val="000000" w:themeColor="text1"/>
        </w:rPr>
        <w:t xml:space="preserve"> 6</w:t>
      </w:r>
      <w:r w:rsidRPr="00F23281">
        <w:rPr>
          <w:rFonts w:ascii="Sylfaen" w:hAnsi="Sylfaen"/>
          <w:color w:val="000000" w:themeColor="text1"/>
          <w:lang w:val="hy-AM"/>
        </w:rPr>
        <w:t>»</w:t>
      </w:r>
      <w:r w:rsidR="00B25B29" w:rsidRPr="00F23281">
        <w:rPr>
          <w:rFonts w:ascii="Sylfaen" w:hAnsi="Sylfaen"/>
          <w:color w:val="000000" w:themeColor="text1"/>
        </w:rPr>
        <w:t xml:space="preserve"> CNCO</w:t>
      </w:r>
      <w:r w:rsidRPr="00F23281">
        <w:rPr>
          <w:rFonts w:ascii="Sylfaen" w:hAnsi="Sylfaen"/>
          <w:color w:val="000000" w:themeColor="text1"/>
          <w:lang w:val="hy-AM"/>
        </w:rPr>
        <w:t>:</w:t>
      </w:r>
    </w:p>
    <w:p w:rsidR="0012405E" w:rsidRPr="00F2328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F23281">
        <w:rPr>
          <w:rFonts w:ascii="Sylfaen" w:hAnsi="Sylfaen"/>
          <w:color w:val="000000" w:themeColor="text1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F23281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F23281">
        <w:rPr>
          <w:rFonts w:ascii="Sylfaen" w:hAnsi="Sylfaen"/>
          <w:color w:val="000000" w:themeColor="text1"/>
          <w:lang w:val="hy-AM"/>
        </w:rPr>
        <w:t>Հաստատությա</w:t>
      </w:r>
      <w:r w:rsidR="0012405E" w:rsidRPr="00F23281">
        <w:rPr>
          <w:rFonts w:ascii="Sylfaen" w:hAnsi="Sylfaen"/>
          <w:color w:val="000000" w:themeColor="text1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F23281">
        <w:rPr>
          <w:rFonts w:ascii="Sylfaen" w:hAnsi="Sylfaen"/>
          <w:color w:val="000000" w:themeColor="text1"/>
          <w:lang w:val="hy-AM"/>
        </w:rPr>
        <w:t xml:space="preserve"> հրապարակվում են Երևանի քաղաքապետարանի պաշտոնական կայքում</w:t>
      </w:r>
      <w:r w:rsidR="0012405E" w:rsidRPr="00F23281">
        <w:rPr>
          <w:rFonts w:ascii="Sylfaen" w:hAnsi="Sylfaen"/>
          <w:color w:val="000000" w:themeColor="text1"/>
          <w:lang w:val="hy-AM"/>
        </w:rPr>
        <w:t>:</w:t>
      </w:r>
    </w:p>
    <w:p w:rsidR="0012405E" w:rsidRPr="00F2328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F23281">
        <w:rPr>
          <w:rFonts w:ascii="Sylfaen" w:hAnsi="Sylfaen"/>
          <w:color w:val="000000" w:themeColor="text1"/>
          <w:lang w:val="hy-AM"/>
        </w:rPr>
        <w:t>Հաստատությունն   ունի ինքնուրույն հաշվեկշիռ և բանկային հաշիվ:</w:t>
      </w:r>
    </w:p>
    <w:p w:rsidR="0012405E" w:rsidRPr="00F2328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F23281">
        <w:rPr>
          <w:rFonts w:ascii="Sylfaen" w:hAnsi="Sylfaen"/>
          <w:color w:val="000000" w:themeColor="text1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F2328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F23281">
        <w:rPr>
          <w:rFonts w:ascii="Sylfaen" w:hAnsi="Sylfaen"/>
          <w:color w:val="000000" w:themeColor="text1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F2328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F23281">
        <w:rPr>
          <w:rFonts w:ascii="Sylfaen" w:hAnsi="Sylfaen"/>
          <w:color w:val="000000" w:themeColor="text1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F23281">
        <w:rPr>
          <w:rFonts w:ascii="Sylfaen" w:hAnsi="Sylfaen"/>
          <w:color w:val="000000" w:themeColor="text1"/>
          <w:lang w:val="hy-AM" w:eastAsia="hy-AM"/>
        </w:rPr>
        <w:t>:</w:t>
      </w:r>
    </w:p>
    <w:p w:rsidR="0012405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 w:cs="Arial"/>
          <w:color w:val="000000" w:themeColor="text1"/>
          <w:lang w:val="hy-AM"/>
        </w:rPr>
      </w:pPr>
      <w:r w:rsidRPr="00F23281">
        <w:rPr>
          <w:rFonts w:ascii="Sylfaen" w:hAnsi="Sylfaen" w:cs="Arial"/>
          <w:color w:val="000000" w:themeColor="text1"/>
          <w:lang w:val="hy-AM"/>
        </w:rPr>
        <w:t> </w:t>
      </w:r>
    </w:p>
    <w:p w:rsidR="006D4AD0" w:rsidRDefault="006D4AD0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 w:cs="Arial"/>
          <w:color w:val="000000" w:themeColor="text1"/>
          <w:lang w:val="hy-AM"/>
        </w:rPr>
      </w:pPr>
    </w:p>
    <w:p w:rsidR="006D4AD0" w:rsidRDefault="006D4AD0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 w:cs="Arial"/>
          <w:color w:val="000000" w:themeColor="text1"/>
          <w:lang w:val="hy-AM"/>
        </w:rPr>
      </w:pPr>
    </w:p>
    <w:p w:rsidR="006D4AD0" w:rsidRDefault="006D4AD0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 w:cs="Arial"/>
          <w:color w:val="000000" w:themeColor="text1"/>
          <w:lang w:val="hy-AM"/>
        </w:rPr>
      </w:pPr>
    </w:p>
    <w:p w:rsidR="006D4AD0" w:rsidRDefault="006D4AD0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 w:cs="Arial"/>
          <w:color w:val="000000" w:themeColor="text1"/>
          <w:lang w:val="hy-AM"/>
        </w:rPr>
      </w:pPr>
    </w:p>
    <w:p w:rsidR="006D4AD0" w:rsidRDefault="006D4AD0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 w:cs="Arial"/>
          <w:color w:val="000000" w:themeColor="text1"/>
          <w:lang w:val="hy-AM"/>
        </w:rPr>
      </w:pPr>
    </w:p>
    <w:p w:rsidR="006D4AD0" w:rsidRDefault="006D4AD0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 w:cs="Arial"/>
          <w:color w:val="000000" w:themeColor="text1"/>
          <w:lang w:val="hy-AM"/>
        </w:rPr>
      </w:pPr>
    </w:p>
    <w:p w:rsidR="006D4AD0" w:rsidRPr="00F23281" w:rsidRDefault="006D4AD0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  <w:lang w:val="hy-AM"/>
        </w:rPr>
      </w:pPr>
    </w:p>
    <w:p w:rsidR="0012405E" w:rsidRPr="00F2328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 w:themeColor="text1"/>
          <w:lang w:val="hy-AM"/>
        </w:rPr>
      </w:pPr>
    </w:p>
    <w:p w:rsidR="0012405E" w:rsidRPr="00F2328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 w:themeColor="text1"/>
        </w:rPr>
      </w:pPr>
      <w:r w:rsidRPr="00F23281">
        <w:rPr>
          <w:rFonts w:ascii="Sylfaen" w:hAnsi="Sylfaen"/>
          <w:b/>
          <w:bCs/>
          <w:color w:val="000000" w:themeColor="text1"/>
        </w:rPr>
        <w:lastRenderedPageBreak/>
        <w:t>2. ՀԱՍՏԱՏՈՒԹՅԱՆ ԳՈՐԾՈՒՆԵՈՒԹՅԱՆ ԱՌԱՐԿԱՆ ԵՎ ՆՊԱՏԱԿԸ</w:t>
      </w:r>
    </w:p>
    <w:p w:rsidR="0012405E" w:rsidRPr="00F23281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</w:rPr>
      </w:pPr>
      <w:r w:rsidRPr="00F23281">
        <w:rPr>
          <w:rFonts w:ascii="Sylfaen" w:hAnsi="Sylfaen" w:cs="Arial"/>
          <w:color w:val="000000" w:themeColor="text1"/>
        </w:rPr>
        <w:t> </w:t>
      </w:r>
    </w:p>
    <w:p w:rsidR="0012405E" w:rsidRPr="00F23281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F23281">
        <w:rPr>
          <w:rFonts w:ascii="Sylfaen" w:hAnsi="Sylfaen"/>
          <w:color w:val="000000" w:themeColor="text1"/>
        </w:rPr>
        <w:t xml:space="preserve">Հաստատության գործունեության առարկան </w:t>
      </w:r>
      <w:r w:rsidRPr="00F23281">
        <w:rPr>
          <w:rFonts w:ascii="Sylfaen" w:hAnsi="Sylfaen"/>
          <w:color w:val="000000" w:themeColor="text1"/>
          <w:shd w:val="clear" w:color="auto" w:fill="FFFFFF"/>
        </w:rPr>
        <w:t>յուրաքանչյուր սանի կրթության կազմակերպումն է</w:t>
      </w:r>
      <w:r w:rsidRPr="00F23281">
        <w:rPr>
          <w:rFonts w:ascii="Sylfaen" w:hAnsi="Sylfaen"/>
          <w:color w:val="000000" w:themeColor="text1"/>
        </w:rPr>
        <w:t xml:space="preserve"> նախադպրոցական կրթական </w:t>
      </w:r>
      <w:r w:rsidRPr="00F23281">
        <w:rPr>
          <w:rFonts w:ascii="Sylfaen" w:hAnsi="Sylfaen"/>
          <w:color w:val="000000" w:themeColor="text1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F23281">
        <w:rPr>
          <w:rFonts w:ascii="Sylfaen" w:hAnsi="Sylfaen"/>
          <w:color w:val="000000" w:themeColor="text1"/>
        </w:rPr>
        <w:t>Հաստատության գործունեության նպատակը յուրաքանչյուր սանի, այդ թվում՝</w:t>
      </w:r>
      <w:r w:rsidRPr="00F23281">
        <w:rPr>
          <w:rFonts w:ascii="Sylfaen" w:hAnsi="Sylfaen" w:cs="Courier New"/>
          <w:color w:val="000000" w:themeColor="text1"/>
        </w:rPr>
        <w:t> </w:t>
      </w:r>
      <w:r w:rsidRPr="00F23281">
        <w:rPr>
          <w:rFonts w:ascii="Sylfaen" w:hAnsi="Sylfaen" w:cs="Arial Unicode"/>
          <w:color w:val="000000" w:themeColor="text1"/>
        </w:rPr>
        <w:t>կրթության</w:t>
      </w:r>
      <w:r w:rsidRPr="00F23281">
        <w:rPr>
          <w:rFonts w:ascii="Sylfaen" w:hAnsi="Sylfaen" w:cs="Courier New"/>
          <w:color w:val="000000" w:themeColor="text1"/>
        </w:rPr>
        <w:t> </w:t>
      </w:r>
      <w:r w:rsidRPr="00F23281">
        <w:rPr>
          <w:rFonts w:ascii="Sylfaen" w:hAnsi="Sylfaen" w:cs="Arial"/>
          <w:color w:val="000000" w:themeColor="text1"/>
        </w:rPr>
        <w:t xml:space="preserve">և զարգացման </w:t>
      </w:r>
      <w:r w:rsidRPr="00F23281">
        <w:rPr>
          <w:rFonts w:ascii="Sylfaen" w:hAnsi="Sylfaen" w:cs="Arial Unicode"/>
          <w:color w:val="000000" w:themeColor="text1"/>
        </w:rPr>
        <w:t>առանձնահատուկ</w:t>
      </w:r>
      <w:r w:rsidRPr="00F23281">
        <w:rPr>
          <w:rFonts w:ascii="Sylfaen" w:hAnsi="Sylfaen"/>
          <w:color w:val="000000" w:themeColor="text1"/>
        </w:rPr>
        <w:t xml:space="preserve"> </w:t>
      </w:r>
      <w:r w:rsidRPr="00F23281">
        <w:rPr>
          <w:rFonts w:ascii="Sylfaen" w:hAnsi="Sylfaen" w:cs="Arial Unicode"/>
          <w:color w:val="000000" w:themeColor="text1"/>
        </w:rPr>
        <w:t>պայմանների</w:t>
      </w:r>
      <w:r w:rsidRPr="00F23281">
        <w:rPr>
          <w:rFonts w:ascii="Sylfaen" w:hAnsi="Sylfaen"/>
          <w:color w:val="000000" w:themeColor="text1"/>
        </w:rPr>
        <w:t xml:space="preserve"> </w:t>
      </w:r>
      <w:r w:rsidRPr="00F23281">
        <w:rPr>
          <w:rFonts w:ascii="Sylfaen" w:hAnsi="Sylfaen" w:cs="Arial Unicode"/>
          <w:color w:val="000000" w:themeColor="text1"/>
        </w:rPr>
        <w:t>կարիք</w:t>
      </w:r>
      <w:r w:rsidRPr="00F23281">
        <w:rPr>
          <w:rFonts w:ascii="Sylfaen" w:hAnsi="Sylfaen"/>
          <w:color w:val="000000" w:themeColor="text1"/>
        </w:rPr>
        <w:t xml:space="preserve"> </w:t>
      </w:r>
      <w:r w:rsidRPr="00F23281">
        <w:rPr>
          <w:rFonts w:ascii="Sylfaen" w:hAnsi="Sylfaen" w:cs="Arial Unicode"/>
          <w:color w:val="000000" w:themeColor="text1"/>
        </w:rPr>
        <w:t>ունեցող</w:t>
      </w:r>
      <w:r w:rsidRPr="00F23281">
        <w:rPr>
          <w:rFonts w:ascii="Sylfaen" w:hAnsi="Sylfaen"/>
          <w:color w:val="000000" w:themeColor="text1"/>
        </w:rPr>
        <w:t xml:space="preserve">, </w:t>
      </w:r>
      <w:r w:rsidRPr="00F23281">
        <w:rPr>
          <w:rFonts w:ascii="Sylfaen" w:hAnsi="Sylfaen" w:cs="Arial Unicode"/>
          <w:color w:val="000000" w:themeColor="text1"/>
        </w:rPr>
        <w:t>զարգացման</w:t>
      </w:r>
      <w:r w:rsidRPr="00F23281">
        <w:rPr>
          <w:rFonts w:ascii="Sylfaen" w:hAnsi="Sylfaen"/>
          <w:color w:val="000000" w:themeColor="text1"/>
        </w:rPr>
        <w:t xml:space="preserve"> </w:t>
      </w:r>
      <w:r w:rsidRPr="00F23281">
        <w:rPr>
          <w:rFonts w:ascii="Sylfaen" w:hAnsi="Sylfaen" w:cs="Arial Unicode"/>
          <w:color w:val="000000" w:themeColor="text1"/>
        </w:rPr>
        <w:t>առանձնա</w:t>
      </w:r>
      <w:r w:rsidRPr="00F23281">
        <w:rPr>
          <w:rFonts w:ascii="Sylfaen" w:hAnsi="Sylfaen"/>
          <w:color w:val="000000" w:themeColor="text1"/>
        </w:rPr>
        <w:t>հատկություններին համապատասխան կրթական գործընթացին առավելագույն մասնակցության և նախադպրոցական կրթության</w:t>
      </w:r>
      <w:r w:rsidRPr="00F23281">
        <w:rPr>
          <w:rFonts w:ascii="Sylfaen" w:hAnsi="Sylfaen" w:cs="Courier New"/>
          <w:color w:val="000000" w:themeColor="text1"/>
        </w:rPr>
        <w:t> </w:t>
      </w:r>
      <w:r w:rsidRPr="00F23281">
        <w:rPr>
          <w:rFonts w:ascii="Sylfaen" w:hAnsi="Sylfaen" w:cs="Arial Unicode"/>
          <w:color w:val="000000" w:themeColor="text1"/>
        </w:rPr>
        <w:t>պե</w:t>
      </w:r>
      <w:r w:rsidRPr="005A58DC">
        <w:rPr>
          <w:rFonts w:ascii="Sylfaen" w:hAnsi="Sylfaen" w:cs="Arial Unicode"/>
          <w:color w:val="000000"/>
        </w:rPr>
        <w:t>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</w:t>
      </w:r>
      <w:r w:rsidRPr="005A58DC">
        <w:rPr>
          <w:rFonts w:ascii="Sylfaen" w:hAnsi="Sylfaen"/>
          <w:color w:val="000000"/>
        </w:rPr>
        <w:lastRenderedPageBreak/>
        <w:t>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 w:cs="Courier New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6D4AD0" w:rsidRDefault="006D4AD0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 w:cs="Courier New"/>
          <w:color w:val="000000"/>
        </w:rPr>
      </w:pPr>
    </w:p>
    <w:p w:rsidR="006D4AD0" w:rsidRPr="005A58DC" w:rsidRDefault="006D4AD0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</w:r>
      <w:r w:rsidRPr="00273EF9">
        <w:rPr>
          <w:rFonts w:ascii="Sylfaen" w:hAnsi="Sylfaen" w:cs="Sylfaen"/>
          <w:sz w:val="24"/>
          <w:szCs w:val="24"/>
          <w:lang w:val="hy-AM"/>
        </w:rPr>
        <w:lastRenderedPageBreak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D43F84">
        <w:rPr>
          <w:rFonts w:ascii="Sylfaen" w:hAnsi="Sylfaen" w:cs="Sylfaen"/>
          <w:sz w:val="24"/>
          <w:szCs w:val="24"/>
          <w:lang w:val="hy-AM"/>
        </w:rPr>
        <w:t>նկա</w:t>
      </w:r>
      <w:r w:rsidR="00D43F84" w:rsidRPr="0078633F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19F9"/>
    <w:rsid w:val="005B3343"/>
    <w:rsid w:val="005B5B98"/>
    <w:rsid w:val="00681989"/>
    <w:rsid w:val="006C228C"/>
    <w:rsid w:val="006D4AD0"/>
    <w:rsid w:val="006F48CC"/>
    <w:rsid w:val="0078633F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26237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F84"/>
    <w:rsid w:val="00E07FFA"/>
    <w:rsid w:val="00E65FBB"/>
    <w:rsid w:val="00E73B74"/>
    <w:rsid w:val="00EB0056"/>
    <w:rsid w:val="00EC593A"/>
    <w:rsid w:val="00F106BD"/>
    <w:rsid w:val="00F23281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A0FD6"/>
  <w15:docId w15:val="{AB29B263-13EE-4CEA-8C36-A2602CC0E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3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14</Pages>
  <Words>3146</Words>
  <Characters>17933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48</cp:revision>
  <cp:lastPrinted>2021-08-06T12:25:00Z</cp:lastPrinted>
  <dcterms:created xsi:type="dcterms:W3CDTF">2021-04-01T11:49:00Z</dcterms:created>
  <dcterms:modified xsi:type="dcterms:W3CDTF">2021-08-23T13:22:00Z</dcterms:modified>
</cp:coreProperties>
</file>